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matières</w:t>
      </w:r>
    </w:p>
    <w:p w:rsidR="008A571C" w:rsidRDefault="004F4366">
      <w:pPr>
        <w:pStyle w:val="TM1"/>
        <w:rPr>
          <w:rFonts w:eastAsiaTheme="minorEastAsia" w:cstheme="minorBidi"/>
          <w:noProof/>
          <w:lang w:eastAsia="fr-FR"/>
        </w:rPr>
      </w:pPr>
      <w:r>
        <w:fldChar w:fldCharType="begin"/>
      </w:r>
      <w:r>
        <w:instrText xml:space="preserve"> TOC \o "1-2" \h \z \u </w:instrText>
      </w:r>
      <w:r>
        <w:fldChar w:fldCharType="separate"/>
      </w:r>
      <w:bookmarkStart w:id="0" w:name="_GoBack"/>
      <w:bookmarkEnd w:id="0"/>
      <w:r w:rsidR="008A571C" w:rsidRPr="000B0721">
        <w:rPr>
          <w:rStyle w:val="Lienhypertexte"/>
          <w:noProof/>
        </w:rPr>
        <w:fldChar w:fldCharType="begin"/>
      </w:r>
      <w:r w:rsidR="008A571C" w:rsidRPr="000B0721">
        <w:rPr>
          <w:rStyle w:val="Lienhypertexte"/>
          <w:noProof/>
        </w:rPr>
        <w:instrText xml:space="preserve"> </w:instrText>
      </w:r>
      <w:r w:rsidR="008A571C">
        <w:rPr>
          <w:noProof/>
        </w:rPr>
        <w:instrText>HYPERLINK \l "_Toc429064939"</w:instrText>
      </w:r>
      <w:r w:rsidR="008A571C" w:rsidRPr="000B0721">
        <w:rPr>
          <w:rStyle w:val="Lienhypertexte"/>
          <w:noProof/>
        </w:rPr>
        <w:instrText xml:space="preserve"> </w:instrText>
      </w:r>
      <w:r w:rsidR="008A571C" w:rsidRPr="000B0721">
        <w:rPr>
          <w:rStyle w:val="Lienhypertexte"/>
          <w:noProof/>
        </w:rPr>
      </w:r>
      <w:r w:rsidR="008A571C" w:rsidRPr="000B0721">
        <w:rPr>
          <w:rStyle w:val="Lienhypertexte"/>
          <w:noProof/>
        </w:rPr>
        <w:fldChar w:fldCharType="separate"/>
      </w:r>
      <w:r w:rsidR="008A571C" w:rsidRPr="000B0721">
        <w:rPr>
          <w:rStyle w:val="Lienhypertexte"/>
          <w:noProof/>
        </w:rPr>
        <w:t>Introduction</w:t>
      </w:r>
      <w:r w:rsidR="008A571C">
        <w:rPr>
          <w:noProof/>
          <w:webHidden/>
        </w:rPr>
        <w:tab/>
      </w:r>
      <w:r w:rsidR="008A571C">
        <w:rPr>
          <w:noProof/>
          <w:webHidden/>
        </w:rPr>
        <w:fldChar w:fldCharType="begin"/>
      </w:r>
      <w:r w:rsidR="008A571C">
        <w:rPr>
          <w:noProof/>
          <w:webHidden/>
        </w:rPr>
        <w:instrText xml:space="preserve"> PAGEREF _Toc429064939 \h </w:instrText>
      </w:r>
      <w:r w:rsidR="008A571C">
        <w:rPr>
          <w:noProof/>
          <w:webHidden/>
        </w:rPr>
      </w:r>
      <w:r w:rsidR="008A571C">
        <w:rPr>
          <w:noProof/>
          <w:webHidden/>
        </w:rPr>
        <w:fldChar w:fldCharType="separate"/>
      </w:r>
      <w:r w:rsidR="008A571C">
        <w:rPr>
          <w:noProof/>
          <w:webHidden/>
        </w:rPr>
        <w:t>3</w:t>
      </w:r>
      <w:r w:rsidR="008A571C">
        <w:rPr>
          <w:noProof/>
          <w:webHidden/>
        </w:rPr>
        <w:fldChar w:fldCharType="end"/>
      </w:r>
      <w:r w:rsidR="008A571C" w:rsidRPr="000B0721">
        <w:rPr>
          <w:rStyle w:val="Lienhypertexte"/>
          <w:noProof/>
        </w:rPr>
        <w:fldChar w:fldCharType="end"/>
      </w:r>
    </w:p>
    <w:p w:rsidR="008A571C" w:rsidRDefault="008A571C">
      <w:pPr>
        <w:pStyle w:val="TM1"/>
        <w:rPr>
          <w:rFonts w:eastAsiaTheme="minorEastAsia" w:cstheme="minorBidi"/>
          <w:noProof/>
          <w:lang w:eastAsia="fr-FR"/>
        </w:rPr>
      </w:pPr>
      <w:hyperlink w:anchor="_Toc429064940" w:history="1">
        <w:r w:rsidRPr="000B0721">
          <w:rPr>
            <w:rStyle w:val="Lienhypertexte"/>
            <w:noProof/>
          </w:rPr>
          <w:t>Des montagnes à l'archipel...</w:t>
        </w:r>
        <w:r>
          <w:rPr>
            <w:noProof/>
            <w:webHidden/>
          </w:rPr>
          <w:tab/>
        </w:r>
        <w:r>
          <w:rPr>
            <w:noProof/>
            <w:webHidden/>
          </w:rPr>
          <w:fldChar w:fldCharType="begin"/>
        </w:r>
        <w:r>
          <w:rPr>
            <w:noProof/>
            <w:webHidden/>
          </w:rPr>
          <w:instrText xml:space="preserve"> PAGEREF _Toc429064940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1" w:history="1">
        <w:r w:rsidRPr="000B0721">
          <w:rPr>
            <w:rStyle w:val="Lienhypertexte"/>
            <w:noProof/>
          </w:rPr>
          <w:t>L'Ile aux Moutons</w:t>
        </w:r>
        <w:r>
          <w:rPr>
            <w:noProof/>
            <w:webHidden/>
          </w:rPr>
          <w:tab/>
        </w:r>
        <w:r>
          <w:rPr>
            <w:noProof/>
            <w:webHidden/>
          </w:rPr>
          <w:fldChar w:fldCharType="begin"/>
        </w:r>
        <w:r>
          <w:rPr>
            <w:noProof/>
            <w:webHidden/>
          </w:rPr>
          <w:instrText xml:space="preserve"> PAGEREF _Toc429064941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2" w:history="1">
        <w:r w:rsidRPr="000B0721">
          <w:rPr>
            <w:rStyle w:val="Lienhypertexte"/>
            <w:noProof/>
          </w:rPr>
          <w:t>L'Ile aux Moutons, la plus proche des côtes</w:t>
        </w:r>
        <w:r>
          <w:rPr>
            <w:noProof/>
            <w:webHidden/>
          </w:rPr>
          <w:tab/>
        </w:r>
        <w:r>
          <w:rPr>
            <w:noProof/>
            <w:webHidden/>
          </w:rPr>
          <w:fldChar w:fldCharType="begin"/>
        </w:r>
        <w:r>
          <w:rPr>
            <w:noProof/>
            <w:webHidden/>
          </w:rPr>
          <w:instrText xml:space="preserve"> PAGEREF _Toc429064942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3" w:history="1">
        <w:r w:rsidRPr="000B0721">
          <w:rPr>
            <w:rStyle w:val="Lienhypertexte"/>
            <w:noProof/>
          </w:rPr>
          <w:t>L'Ile du Loc'h</w:t>
        </w:r>
        <w:r>
          <w:rPr>
            <w:noProof/>
            <w:webHidden/>
          </w:rPr>
          <w:tab/>
        </w:r>
        <w:r>
          <w:rPr>
            <w:noProof/>
            <w:webHidden/>
          </w:rPr>
          <w:fldChar w:fldCharType="begin"/>
        </w:r>
        <w:r>
          <w:rPr>
            <w:noProof/>
            <w:webHidden/>
          </w:rPr>
          <w:instrText xml:space="preserve"> PAGEREF _Toc429064943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4" w:history="1">
        <w:r w:rsidRPr="000B0721">
          <w:rPr>
            <w:rStyle w:val="Lienhypertexte"/>
            <w:noProof/>
          </w:rPr>
          <w:t>L'Ile du Loc'h, la plus grande</w:t>
        </w:r>
        <w:r>
          <w:rPr>
            <w:noProof/>
            <w:webHidden/>
          </w:rPr>
          <w:tab/>
        </w:r>
        <w:r>
          <w:rPr>
            <w:noProof/>
            <w:webHidden/>
          </w:rPr>
          <w:fldChar w:fldCharType="begin"/>
        </w:r>
        <w:r>
          <w:rPr>
            <w:noProof/>
            <w:webHidden/>
          </w:rPr>
          <w:instrText xml:space="preserve"> PAGEREF _Toc429064944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5" w:history="1">
        <w:r w:rsidRPr="000B0721">
          <w:rPr>
            <w:rStyle w:val="Lienhypertexte"/>
            <w:noProof/>
          </w:rPr>
          <w:t>L'Ile Saint Nicolas</w:t>
        </w:r>
        <w:r>
          <w:rPr>
            <w:noProof/>
            <w:webHidden/>
          </w:rPr>
          <w:tab/>
        </w:r>
        <w:r>
          <w:rPr>
            <w:noProof/>
            <w:webHidden/>
          </w:rPr>
          <w:fldChar w:fldCharType="begin"/>
        </w:r>
        <w:r>
          <w:rPr>
            <w:noProof/>
            <w:webHidden/>
          </w:rPr>
          <w:instrText xml:space="preserve"> PAGEREF _Toc429064945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6" w:history="1">
        <w:r w:rsidRPr="000B0721">
          <w:rPr>
            <w:rStyle w:val="Lienhypertexte"/>
            <w:noProof/>
          </w:rPr>
          <w:t>L'Ile de Penfret</w:t>
        </w:r>
        <w:r>
          <w:rPr>
            <w:noProof/>
            <w:webHidden/>
          </w:rPr>
          <w:tab/>
        </w:r>
        <w:r>
          <w:rPr>
            <w:noProof/>
            <w:webHidden/>
          </w:rPr>
          <w:fldChar w:fldCharType="begin"/>
        </w:r>
        <w:r>
          <w:rPr>
            <w:noProof/>
            <w:webHidden/>
          </w:rPr>
          <w:instrText xml:space="preserve"> PAGEREF _Toc429064946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7" w:history="1">
        <w:r w:rsidRPr="000B0721">
          <w:rPr>
            <w:rStyle w:val="Lienhypertexte"/>
            <w:noProof/>
          </w:rPr>
          <w:t>Drenec</w:t>
        </w:r>
        <w:r>
          <w:rPr>
            <w:noProof/>
            <w:webHidden/>
          </w:rPr>
          <w:tab/>
        </w:r>
        <w:r>
          <w:rPr>
            <w:noProof/>
            <w:webHidden/>
          </w:rPr>
          <w:fldChar w:fldCharType="begin"/>
        </w:r>
        <w:r>
          <w:rPr>
            <w:noProof/>
            <w:webHidden/>
          </w:rPr>
          <w:instrText xml:space="preserve"> PAGEREF _Toc429064947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8" w:history="1">
        <w:r w:rsidRPr="000B0721">
          <w:rPr>
            <w:rStyle w:val="Lienhypertexte"/>
            <w:noProof/>
          </w:rPr>
          <w:t>Brunec</w:t>
        </w:r>
        <w:r>
          <w:rPr>
            <w:noProof/>
            <w:webHidden/>
          </w:rPr>
          <w:tab/>
        </w:r>
        <w:r>
          <w:rPr>
            <w:noProof/>
            <w:webHidden/>
          </w:rPr>
          <w:fldChar w:fldCharType="begin"/>
        </w:r>
        <w:r>
          <w:rPr>
            <w:noProof/>
            <w:webHidden/>
          </w:rPr>
          <w:instrText xml:space="preserve"> PAGEREF _Toc429064948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49" w:history="1">
        <w:r w:rsidRPr="000B0721">
          <w:rPr>
            <w:rStyle w:val="Lienhypertexte"/>
            <w:noProof/>
          </w:rPr>
          <w:t>Bananec</w:t>
        </w:r>
        <w:r>
          <w:rPr>
            <w:noProof/>
            <w:webHidden/>
          </w:rPr>
          <w:tab/>
        </w:r>
        <w:r>
          <w:rPr>
            <w:noProof/>
            <w:webHidden/>
          </w:rPr>
          <w:fldChar w:fldCharType="begin"/>
        </w:r>
        <w:r>
          <w:rPr>
            <w:noProof/>
            <w:webHidden/>
          </w:rPr>
          <w:instrText xml:space="preserve"> PAGEREF _Toc429064949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0" w:history="1">
        <w:r w:rsidRPr="000B0721">
          <w:rPr>
            <w:rStyle w:val="Lienhypertexte"/>
            <w:noProof/>
          </w:rPr>
          <w:t>Fort Cigogne</w:t>
        </w:r>
        <w:r>
          <w:rPr>
            <w:noProof/>
            <w:webHidden/>
          </w:rPr>
          <w:tab/>
        </w:r>
        <w:r>
          <w:rPr>
            <w:noProof/>
            <w:webHidden/>
          </w:rPr>
          <w:fldChar w:fldCharType="begin"/>
        </w:r>
        <w:r>
          <w:rPr>
            <w:noProof/>
            <w:webHidden/>
          </w:rPr>
          <w:instrText xml:space="preserve"> PAGEREF _Toc429064950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1" w:history="1">
        <w:r w:rsidRPr="000B0721">
          <w:rPr>
            <w:rStyle w:val="Lienhypertexte"/>
            <w:noProof/>
          </w:rPr>
          <w:t>Quignenec</w:t>
        </w:r>
        <w:r>
          <w:rPr>
            <w:noProof/>
            <w:webHidden/>
          </w:rPr>
          <w:tab/>
        </w:r>
        <w:r>
          <w:rPr>
            <w:noProof/>
            <w:webHidden/>
          </w:rPr>
          <w:fldChar w:fldCharType="begin"/>
        </w:r>
        <w:r>
          <w:rPr>
            <w:noProof/>
            <w:webHidden/>
          </w:rPr>
          <w:instrText xml:space="preserve"> PAGEREF _Toc429064951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2" w:history="1">
        <w:r w:rsidRPr="000B0721">
          <w:rPr>
            <w:rStyle w:val="Lienhypertexte"/>
            <w:noProof/>
          </w:rPr>
          <w:t>Et d’autres petites îles</w:t>
        </w:r>
        <w:r>
          <w:rPr>
            <w:noProof/>
            <w:webHidden/>
          </w:rPr>
          <w:tab/>
        </w:r>
        <w:r>
          <w:rPr>
            <w:noProof/>
            <w:webHidden/>
          </w:rPr>
          <w:fldChar w:fldCharType="begin"/>
        </w:r>
        <w:r>
          <w:rPr>
            <w:noProof/>
            <w:webHidden/>
          </w:rPr>
          <w:instrText xml:space="preserve"> PAGEREF _Toc429064952 \h </w:instrText>
        </w:r>
        <w:r>
          <w:rPr>
            <w:noProof/>
            <w:webHidden/>
          </w:rPr>
        </w:r>
        <w:r>
          <w:rPr>
            <w:noProof/>
            <w:webHidden/>
          </w:rPr>
          <w:fldChar w:fldCharType="separate"/>
        </w:r>
        <w:r>
          <w:rPr>
            <w:noProof/>
            <w:webHidden/>
          </w:rPr>
          <w:t>4</w:t>
        </w:r>
        <w:r>
          <w:rPr>
            <w:noProof/>
            <w:webHidden/>
          </w:rPr>
          <w:fldChar w:fldCharType="end"/>
        </w:r>
      </w:hyperlink>
    </w:p>
    <w:p w:rsidR="008A571C" w:rsidRDefault="008A571C">
      <w:pPr>
        <w:pStyle w:val="TM1"/>
        <w:rPr>
          <w:rFonts w:eastAsiaTheme="minorEastAsia" w:cstheme="minorBidi"/>
          <w:noProof/>
          <w:lang w:eastAsia="fr-FR"/>
        </w:rPr>
      </w:pPr>
      <w:hyperlink w:anchor="_Toc429064953" w:history="1">
        <w:r w:rsidRPr="000B0721">
          <w:rPr>
            <w:rStyle w:val="Lienhypertexte"/>
            <w:noProof/>
          </w:rPr>
          <w:t>Un peu d'histoire...</w:t>
        </w:r>
        <w:r>
          <w:rPr>
            <w:noProof/>
            <w:webHidden/>
          </w:rPr>
          <w:tab/>
        </w:r>
        <w:r>
          <w:rPr>
            <w:noProof/>
            <w:webHidden/>
          </w:rPr>
          <w:fldChar w:fldCharType="begin"/>
        </w:r>
        <w:r>
          <w:rPr>
            <w:noProof/>
            <w:webHidden/>
          </w:rPr>
          <w:instrText xml:space="preserve"> PAGEREF _Toc429064953 \h </w:instrText>
        </w:r>
        <w:r>
          <w:rPr>
            <w:noProof/>
            <w:webHidden/>
          </w:rPr>
        </w:r>
        <w:r>
          <w:rPr>
            <w:noProof/>
            <w:webHidden/>
          </w:rPr>
          <w:fldChar w:fldCharType="separate"/>
        </w:r>
        <w:r>
          <w:rPr>
            <w:noProof/>
            <w:webHidden/>
          </w:rPr>
          <w:t>5</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4" w:history="1">
        <w:r w:rsidRPr="000B0721">
          <w:rPr>
            <w:rStyle w:val="Lienhypertexte"/>
            <w:noProof/>
          </w:rPr>
          <w:t>Préhistoire et moyen âge</w:t>
        </w:r>
        <w:r>
          <w:rPr>
            <w:noProof/>
            <w:webHidden/>
          </w:rPr>
          <w:tab/>
        </w:r>
        <w:r>
          <w:rPr>
            <w:noProof/>
            <w:webHidden/>
          </w:rPr>
          <w:fldChar w:fldCharType="begin"/>
        </w:r>
        <w:r>
          <w:rPr>
            <w:noProof/>
            <w:webHidden/>
          </w:rPr>
          <w:instrText xml:space="preserve"> PAGEREF _Toc429064954 \h </w:instrText>
        </w:r>
        <w:r>
          <w:rPr>
            <w:noProof/>
            <w:webHidden/>
          </w:rPr>
        </w:r>
        <w:r>
          <w:rPr>
            <w:noProof/>
            <w:webHidden/>
          </w:rPr>
          <w:fldChar w:fldCharType="separate"/>
        </w:r>
        <w:r>
          <w:rPr>
            <w:noProof/>
            <w:webHidden/>
          </w:rPr>
          <w:t>5</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5" w:history="1">
        <w:r w:rsidRPr="000B0721">
          <w:rPr>
            <w:rStyle w:val="Lienhypertexte"/>
            <w:noProof/>
          </w:rPr>
          <w:t>Fort cigogne</w:t>
        </w:r>
        <w:r>
          <w:rPr>
            <w:noProof/>
            <w:webHidden/>
          </w:rPr>
          <w:tab/>
        </w:r>
        <w:r>
          <w:rPr>
            <w:noProof/>
            <w:webHidden/>
          </w:rPr>
          <w:fldChar w:fldCharType="begin"/>
        </w:r>
        <w:r>
          <w:rPr>
            <w:noProof/>
            <w:webHidden/>
          </w:rPr>
          <w:instrText xml:space="preserve"> PAGEREF _Toc429064955 \h </w:instrText>
        </w:r>
        <w:r>
          <w:rPr>
            <w:noProof/>
            <w:webHidden/>
          </w:rPr>
        </w:r>
        <w:r>
          <w:rPr>
            <w:noProof/>
            <w:webHidden/>
          </w:rPr>
          <w:fldChar w:fldCharType="separate"/>
        </w:r>
        <w:r>
          <w:rPr>
            <w:noProof/>
            <w:webHidden/>
          </w:rPr>
          <w:t>5</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6" w:history="1">
        <w:r w:rsidRPr="000B0721">
          <w:rPr>
            <w:rStyle w:val="Lienhypertexte"/>
            <w:noProof/>
          </w:rPr>
          <w:t>La soude</w:t>
        </w:r>
        <w:r>
          <w:rPr>
            <w:noProof/>
            <w:webHidden/>
          </w:rPr>
          <w:tab/>
        </w:r>
        <w:r>
          <w:rPr>
            <w:noProof/>
            <w:webHidden/>
          </w:rPr>
          <w:fldChar w:fldCharType="begin"/>
        </w:r>
        <w:r>
          <w:rPr>
            <w:noProof/>
            <w:webHidden/>
          </w:rPr>
          <w:instrText xml:space="preserve"> PAGEREF _Toc429064956 \h </w:instrText>
        </w:r>
        <w:r>
          <w:rPr>
            <w:noProof/>
            <w:webHidden/>
          </w:rPr>
        </w:r>
        <w:r>
          <w:rPr>
            <w:noProof/>
            <w:webHidden/>
          </w:rPr>
          <w:fldChar w:fldCharType="separate"/>
        </w:r>
        <w:r>
          <w:rPr>
            <w:noProof/>
            <w:webHidden/>
          </w:rPr>
          <w:t>5</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7" w:history="1">
        <w:r w:rsidRPr="000B0721">
          <w:rPr>
            <w:rStyle w:val="Lienhypertexte"/>
            <w:noProof/>
          </w:rPr>
          <w:t>Population</w:t>
        </w:r>
        <w:r>
          <w:rPr>
            <w:noProof/>
            <w:webHidden/>
          </w:rPr>
          <w:tab/>
        </w:r>
        <w:r>
          <w:rPr>
            <w:noProof/>
            <w:webHidden/>
          </w:rPr>
          <w:fldChar w:fldCharType="begin"/>
        </w:r>
        <w:r>
          <w:rPr>
            <w:noProof/>
            <w:webHidden/>
          </w:rPr>
          <w:instrText xml:space="preserve"> PAGEREF _Toc429064957 \h </w:instrText>
        </w:r>
        <w:r>
          <w:rPr>
            <w:noProof/>
            <w:webHidden/>
          </w:rPr>
        </w:r>
        <w:r>
          <w:rPr>
            <w:noProof/>
            <w:webHidden/>
          </w:rPr>
          <w:fldChar w:fldCharType="separate"/>
        </w:r>
        <w:r>
          <w:rPr>
            <w:noProof/>
            <w:webHidden/>
          </w:rPr>
          <w:t>5</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8" w:history="1">
        <w:r w:rsidRPr="000B0721">
          <w:rPr>
            <w:rStyle w:val="Lienhypertexte"/>
            <w:noProof/>
          </w:rPr>
          <w:t>Les viviers</w:t>
        </w:r>
        <w:r>
          <w:rPr>
            <w:noProof/>
            <w:webHidden/>
          </w:rPr>
          <w:tab/>
        </w:r>
        <w:r>
          <w:rPr>
            <w:noProof/>
            <w:webHidden/>
          </w:rPr>
          <w:fldChar w:fldCharType="begin"/>
        </w:r>
        <w:r>
          <w:rPr>
            <w:noProof/>
            <w:webHidden/>
          </w:rPr>
          <w:instrText xml:space="preserve"> PAGEREF _Toc429064958 \h </w:instrText>
        </w:r>
        <w:r>
          <w:rPr>
            <w:noProof/>
            <w:webHidden/>
          </w:rPr>
        </w:r>
        <w:r>
          <w:rPr>
            <w:noProof/>
            <w:webHidden/>
          </w:rPr>
          <w:fldChar w:fldCharType="separate"/>
        </w:r>
        <w:r>
          <w:rPr>
            <w:noProof/>
            <w:webHidden/>
          </w:rPr>
          <w:t>6</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59" w:history="1">
        <w:r w:rsidRPr="000B0721">
          <w:rPr>
            <w:rStyle w:val="Lienhypertexte"/>
            <w:noProof/>
          </w:rPr>
          <w:t>Le CNG et le CIP</w:t>
        </w:r>
        <w:r>
          <w:rPr>
            <w:noProof/>
            <w:webHidden/>
          </w:rPr>
          <w:tab/>
        </w:r>
        <w:r>
          <w:rPr>
            <w:noProof/>
            <w:webHidden/>
          </w:rPr>
          <w:fldChar w:fldCharType="begin"/>
        </w:r>
        <w:r>
          <w:rPr>
            <w:noProof/>
            <w:webHidden/>
          </w:rPr>
          <w:instrText xml:space="preserve"> PAGEREF _Toc429064959 \h </w:instrText>
        </w:r>
        <w:r>
          <w:rPr>
            <w:noProof/>
            <w:webHidden/>
          </w:rPr>
        </w:r>
        <w:r>
          <w:rPr>
            <w:noProof/>
            <w:webHidden/>
          </w:rPr>
          <w:fldChar w:fldCharType="separate"/>
        </w:r>
        <w:r>
          <w:rPr>
            <w:noProof/>
            <w:webHidden/>
          </w:rPr>
          <w:t>6</w:t>
        </w:r>
        <w:r>
          <w:rPr>
            <w:noProof/>
            <w:webHidden/>
          </w:rPr>
          <w:fldChar w:fldCharType="end"/>
        </w:r>
      </w:hyperlink>
    </w:p>
    <w:p w:rsidR="008A571C" w:rsidRDefault="008A571C">
      <w:pPr>
        <w:pStyle w:val="TM1"/>
        <w:rPr>
          <w:rFonts w:eastAsiaTheme="minorEastAsia" w:cstheme="minorBidi"/>
          <w:noProof/>
          <w:lang w:eastAsia="fr-FR"/>
        </w:rPr>
      </w:pPr>
      <w:hyperlink w:anchor="_Toc429064960" w:history="1">
        <w:r w:rsidRPr="000B0721">
          <w:rPr>
            <w:rStyle w:val="Lienhypertexte"/>
            <w:noProof/>
          </w:rPr>
          <w:t>Richesses naturelles</w:t>
        </w:r>
        <w:r>
          <w:rPr>
            <w:noProof/>
            <w:webHidden/>
          </w:rPr>
          <w:tab/>
        </w:r>
        <w:r>
          <w:rPr>
            <w:noProof/>
            <w:webHidden/>
          </w:rPr>
          <w:fldChar w:fldCharType="begin"/>
        </w:r>
        <w:r>
          <w:rPr>
            <w:noProof/>
            <w:webHidden/>
          </w:rPr>
          <w:instrText xml:space="preserve"> PAGEREF _Toc429064960 \h </w:instrText>
        </w:r>
        <w:r>
          <w:rPr>
            <w:noProof/>
            <w:webHidden/>
          </w:rPr>
        </w:r>
        <w:r>
          <w:rPr>
            <w:noProof/>
            <w:webHidden/>
          </w:rPr>
          <w:fldChar w:fldCharType="separate"/>
        </w:r>
        <w:r>
          <w:rPr>
            <w:noProof/>
            <w:webHidden/>
          </w:rPr>
          <w:t>7</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1" w:history="1">
        <w:r w:rsidRPr="000B0721">
          <w:rPr>
            <w:rStyle w:val="Lienhypertexte"/>
            <w:noProof/>
          </w:rPr>
          <w:t>Le maërl</w:t>
        </w:r>
        <w:r>
          <w:rPr>
            <w:noProof/>
            <w:webHidden/>
          </w:rPr>
          <w:tab/>
        </w:r>
        <w:r>
          <w:rPr>
            <w:noProof/>
            <w:webHidden/>
          </w:rPr>
          <w:fldChar w:fldCharType="begin"/>
        </w:r>
        <w:r>
          <w:rPr>
            <w:noProof/>
            <w:webHidden/>
          </w:rPr>
          <w:instrText xml:space="preserve"> PAGEREF _Toc429064961 \h </w:instrText>
        </w:r>
        <w:r>
          <w:rPr>
            <w:noProof/>
            <w:webHidden/>
          </w:rPr>
        </w:r>
        <w:r>
          <w:rPr>
            <w:noProof/>
            <w:webHidden/>
          </w:rPr>
          <w:fldChar w:fldCharType="separate"/>
        </w:r>
        <w:r>
          <w:rPr>
            <w:noProof/>
            <w:webHidden/>
          </w:rPr>
          <w:t>7</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2" w:history="1">
        <w:r w:rsidRPr="000B0721">
          <w:rPr>
            <w:rStyle w:val="Lienhypertexte"/>
            <w:noProof/>
          </w:rPr>
          <w:t>Le narcisse des glénan</w:t>
        </w:r>
        <w:r>
          <w:rPr>
            <w:noProof/>
            <w:webHidden/>
          </w:rPr>
          <w:tab/>
        </w:r>
        <w:r>
          <w:rPr>
            <w:noProof/>
            <w:webHidden/>
          </w:rPr>
          <w:fldChar w:fldCharType="begin"/>
        </w:r>
        <w:r>
          <w:rPr>
            <w:noProof/>
            <w:webHidden/>
          </w:rPr>
          <w:instrText xml:space="preserve"> PAGEREF _Toc429064962 \h </w:instrText>
        </w:r>
        <w:r>
          <w:rPr>
            <w:noProof/>
            <w:webHidden/>
          </w:rPr>
        </w:r>
        <w:r>
          <w:rPr>
            <w:noProof/>
            <w:webHidden/>
          </w:rPr>
          <w:fldChar w:fldCharType="separate"/>
        </w:r>
        <w:r>
          <w:rPr>
            <w:noProof/>
            <w:webHidden/>
          </w:rPr>
          <w:t>7</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3" w:history="1">
        <w:r w:rsidRPr="000B0721">
          <w:rPr>
            <w:rStyle w:val="Lienhypertexte"/>
            <w:noProof/>
          </w:rPr>
          <w:t>Les Sorties Nature aux Iles Glénan</w:t>
        </w:r>
        <w:r>
          <w:rPr>
            <w:noProof/>
            <w:webHidden/>
          </w:rPr>
          <w:tab/>
        </w:r>
        <w:r>
          <w:rPr>
            <w:noProof/>
            <w:webHidden/>
          </w:rPr>
          <w:fldChar w:fldCharType="begin"/>
        </w:r>
        <w:r>
          <w:rPr>
            <w:noProof/>
            <w:webHidden/>
          </w:rPr>
          <w:instrText xml:space="preserve"> PAGEREF _Toc429064963 \h </w:instrText>
        </w:r>
        <w:r>
          <w:rPr>
            <w:noProof/>
            <w:webHidden/>
          </w:rPr>
        </w:r>
        <w:r>
          <w:rPr>
            <w:noProof/>
            <w:webHidden/>
          </w:rPr>
          <w:fldChar w:fldCharType="separate"/>
        </w:r>
        <w:r>
          <w:rPr>
            <w:noProof/>
            <w:webHidden/>
          </w:rPr>
          <w:t>8</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4" w:history="1">
        <w:r w:rsidRPr="000B0721">
          <w:rPr>
            <w:rStyle w:val="Lienhypertexte"/>
            <w:noProof/>
          </w:rPr>
          <w:t>Fouesnant-Les Glénan : Cigogne de Cristal 1994</w:t>
        </w:r>
        <w:r>
          <w:rPr>
            <w:noProof/>
            <w:webHidden/>
          </w:rPr>
          <w:tab/>
        </w:r>
        <w:r>
          <w:rPr>
            <w:noProof/>
            <w:webHidden/>
          </w:rPr>
          <w:fldChar w:fldCharType="begin"/>
        </w:r>
        <w:r>
          <w:rPr>
            <w:noProof/>
            <w:webHidden/>
          </w:rPr>
          <w:instrText xml:space="preserve"> PAGEREF _Toc429064964 \h </w:instrText>
        </w:r>
        <w:r>
          <w:rPr>
            <w:noProof/>
            <w:webHidden/>
          </w:rPr>
        </w:r>
        <w:r>
          <w:rPr>
            <w:noProof/>
            <w:webHidden/>
          </w:rPr>
          <w:fldChar w:fldCharType="separate"/>
        </w:r>
        <w:r>
          <w:rPr>
            <w:noProof/>
            <w:webHidden/>
          </w:rPr>
          <w:t>8</w:t>
        </w:r>
        <w:r>
          <w:rPr>
            <w:noProof/>
            <w:webHidden/>
          </w:rPr>
          <w:fldChar w:fldCharType="end"/>
        </w:r>
      </w:hyperlink>
    </w:p>
    <w:p w:rsidR="008A571C" w:rsidRDefault="008A571C">
      <w:pPr>
        <w:pStyle w:val="TM1"/>
        <w:rPr>
          <w:rFonts w:eastAsiaTheme="minorEastAsia" w:cstheme="minorBidi"/>
          <w:noProof/>
          <w:lang w:eastAsia="fr-FR"/>
        </w:rPr>
      </w:pPr>
      <w:hyperlink w:anchor="_Toc429064965" w:history="1">
        <w:r w:rsidRPr="000B0721">
          <w:rPr>
            <w:rStyle w:val="Lienhypertexte"/>
            <w:noProof/>
          </w:rPr>
          <w:t>La légende de la groac'h</w:t>
        </w:r>
        <w:r>
          <w:rPr>
            <w:noProof/>
            <w:webHidden/>
          </w:rPr>
          <w:tab/>
        </w:r>
        <w:r>
          <w:rPr>
            <w:noProof/>
            <w:webHidden/>
          </w:rPr>
          <w:fldChar w:fldCharType="begin"/>
        </w:r>
        <w:r>
          <w:rPr>
            <w:noProof/>
            <w:webHidden/>
          </w:rPr>
          <w:instrText xml:space="preserve"> PAGEREF _Toc429064965 \h </w:instrText>
        </w:r>
        <w:r>
          <w:rPr>
            <w:noProof/>
            <w:webHidden/>
          </w:rPr>
        </w:r>
        <w:r>
          <w:rPr>
            <w:noProof/>
            <w:webHidden/>
          </w:rPr>
          <w:fldChar w:fldCharType="separate"/>
        </w:r>
        <w:r>
          <w:rPr>
            <w:noProof/>
            <w:webHidden/>
          </w:rPr>
          <w:t>9</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6" w:history="1">
        <w:r w:rsidRPr="000B0721">
          <w:rPr>
            <w:rStyle w:val="Lienhypertexte"/>
            <w:noProof/>
          </w:rPr>
          <w:t>Houarn et Bellah</w:t>
        </w:r>
        <w:r>
          <w:rPr>
            <w:noProof/>
            <w:webHidden/>
          </w:rPr>
          <w:tab/>
        </w:r>
        <w:r>
          <w:rPr>
            <w:noProof/>
            <w:webHidden/>
          </w:rPr>
          <w:fldChar w:fldCharType="begin"/>
        </w:r>
        <w:r>
          <w:rPr>
            <w:noProof/>
            <w:webHidden/>
          </w:rPr>
          <w:instrText xml:space="preserve"> PAGEREF _Toc429064966 \h </w:instrText>
        </w:r>
        <w:r>
          <w:rPr>
            <w:noProof/>
            <w:webHidden/>
          </w:rPr>
        </w:r>
        <w:r>
          <w:rPr>
            <w:noProof/>
            <w:webHidden/>
          </w:rPr>
          <w:fldChar w:fldCharType="separate"/>
        </w:r>
        <w:r>
          <w:rPr>
            <w:noProof/>
            <w:webHidden/>
          </w:rPr>
          <w:t>9</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7" w:history="1">
        <w:r w:rsidRPr="000B0721">
          <w:rPr>
            <w:rStyle w:val="Lienhypertexte"/>
            <w:noProof/>
          </w:rPr>
          <w:t>A la recherche de la fortune</w:t>
        </w:r>
        <w:r>
          <w:rPr>
            <w:noProof/>
            <w:webHidden/>
          </w:rPr>
          <w:tab/>
        </w:r>
        <w:r>
          <w:rPr>
            <w:noProof/>
            <w:webHidden/>
          </w:rPr>
          <w:fldChar w:fldCharType="begin"/>
        </w:r>
        <w:r>
          <w:rPr>
            <w:noProof/>
            <w:webHidden/>
          </w:rPr>
          <w:instrText xml:space="preserve"> PAGEREF _Toc429064967 \h </w:instrText>
        </w:r>
        <w:r>
          <w:rPr>
            <w:noProof/>
            <w:webHidden/>
          </w:rPr>
        </w:r>
        <w:r>
          <w:rPr>
            <w:noProof/>
            <w:webHidden/>
          </w:rPr>
          <w:fldChar w:fldCharType="separate"/>
        </w:r>
        <w:r>
          <w:rPr>
            <w:noProof/>
            <w:webHidden/>
          </w:rPr>
          <w:t>9</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8" w:history="1">
        <w:r w:rsidRPr="000B0721">
          <w:rPr>
            <w:rStyle w:val="Lienhypertexte"/>
            <w:noProof/>
          </w:rPr>
          <w:t>Un palais magnifique</w:t>
        </w:r>
        <w:r>
          <w:rPr>
            <w:noProof/>
            <w:webHidden/>
          </w:rPr>
          <w:tab/>
        </w:r>
        <w:r>
          <w:rPr>
            <w:noProof/>
            <w:webHidden/>
          </w:rPr>
          <w:fldChar w:fldCharType="begin"/>
        </w:r>
        <w:r>
          <w:rPr>
            <w:noProof/>
            <w:webHidden/>
          </w:rPr>
          <w:instrText xml:space="preserve"> PAGEREF _Toc429064968 \h </w:instrText>
        </w:r>
        <w:r>
          <w:rPr>
            <w:noProof/>
            <w:webHidden/>
          </w:rPr>
        </w:r>
        <w:r>
          <w:rPr>
            <w:noProof/>
            <w:webHidden/>
          </w:rPr>
          <w:fldChar w:fldCharType="separate"/>
        </w:r>
        <w:r>
          <w:rPr>
            <w:noProof/>
            <w:webHidden/>
          </w:rPr>
          <w:t>9</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69" w:history="1">
        <w:r w:rsidRPr="000B0721">
          <w:rPr>
            <w:rStyle w:val="Lienhypertexte"/>
            <w:noProof/>
          </w:rPr>
          <w:t>Prisonnier de la sorcière</w:t>
        </w:r>
        <w:r>
          <w:rPr>
            <w:noProof/>
            <w:webHidden/>
          </w:rPr>
          <w:tab/>
        </w:r>
        <w:r>
          <w:rPr>
            <w:noProof/>
            <w:webHidden/>
          </w:rPr>
          <w:fldChar w:fldCharType="begin"/>
        </w:r>
        <w:r>
          <w:rPr>
            <w:noProof/>
            <w:webHidden/>
          </w:rPr>
          <w:instrText xml:space="preserve"> PAGEREF _Toc429064969 \h </w:instrText>
        </w:r>
        <w:r>
          <w:rPr>
            <w:noProof/>
            <w:webHidden/>
          </w:rPr>
        </w:r>
        <w:r>
          <w:rPr>
            <w:noProof/>
            <w:webHidden/>
          </w:rPr>
          <w:fldChar w:fldCharType="separate"/>
        </w:r>
        <w:r>
          <w:rPr>
            <w:noProof/>
            <w:webHidden/>
          </w:rPr>
          <w:t>9</w:t>
        </w:r>
        <w:r>
          <w:rPr>
            <w:noProof/>
            <w:webHidden/>
          </w:rPr>
          <w:fldChar w:fldCharType="end"/>
        </w:r>
      </w:hyperlink>
    </w:p>
    <w:p w:rsidR="008A571C" w:rsidRDefault="008A571C">
      <w:pPr>
        <w:pStyle w:val="TM2"/>
        <w:tabs>
          <w:tab w:val="right" w:leader="dot" w:pos="9227"/>
        </w:tabs>
        <w:rPr>
          <w:rFonts w:eastAsiaTheme="minorEastAsia" w:cstheme="minorBidi"/>
          <w:noProof/>
          <w:lang w:eastAsia="fr-FR"/>
        </w:rPr>
      </w:pPr>
      <w:hyperlink w:anchor="_Toc429064970" w:history="1">
        <w:r w:rsidRPr="000B0721">
          <w:rPr>
            <w:rStyle w:val="Lienhypertexte"/>
            <w:noProof/>
          </w:rPr>
          <w:t>La perte de la Groac'h</w:t>
        </w:r>
        <w:r>
          <w:rPr>
            <w:noProof/>
            <w:webHidden/>
          </w:rPr>
          <w:tab/>
        </w:r>
        <w:r>
          <w:rPr>
            <w:noProof/>
            <w:webHidden/>
          </w:rPr>
          <w:fldChar w:fldCharType="begin"/>
        </w:r>
        <w:r>
          <w:rPr>
            <w:noProof/>
            <w:webHidden/>
          </w:rPr>
          <w:instrText xml:space="preserve"> PAGEREF _Toc429064970 \h </w:instrText>
        </w:r>
        <w:r>
          <w:rPr>
            <w:noProof/>
            <w:webHidden/>
          </w:rPr>
        </w:r>
        <w:r>
          <w:rPr>
            <w:noProof/>
            <w:webHidden/>
          </w:rPr>
          <w:fldChar w:fldCharType="separate"/>
        </w:r>
        <w:r>
          <w:rPr>
            <w:noProof/>
            <w:webHidden/>
          </w:rPr>
          <w:t>9</w:t>
        </w:r>
        <w:r>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1" w:name="_Toc429064939"/>
      <w:r w:rsidRPr="006A764F">
        <w:lastRenderedPageBreak/>
        <w:t>Introduction</w:t>
      </w:r>
      <w:bookmarkEnd w:id="1"/>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(ZNIEFF,...).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22416B">
      <w:pPr>
        <w:pStyle w:val="Titre1"/>
      </w:pPr>
      <w:bookmarkStart w:id="2" w:name="_Toc429064940"/>
      <w:r w:rsidRPr="00860C7D">
        <w:lastRenderedPageBreak/>
        <w:t>Des montagnes à l'archipel...</w:t>
      </w:r>
      <w:bookmarkEnd w:id="2"/>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3" w:name="_Toc429064941"/>
      <w:r w:rsidRPr="006A764F">
        <w:t>L'Ile aux Moutons</w:t>
      </w:r>
      <w:bookmarkEnd w:id="3"/>
      <w:r w:rsidRPr="006A764F">
        <w:t xml:space="preserve"> </w:t>
      </w:r>
    </w:p>
    <w:p w:rsidR="006A764F" w:rsidRPr="006A764F" w:rsidRDefault="006A764F" w:rsidP="004F4366">
      <w:pPr>
        <w:pStyle w:val="Titre2"/>
      </w:pPr>
      <w:bookmarkStart w:id="4" w:name="_Toc429064942"/>
      <w:r w:rsidRPr="006A764F">
        <w:t>L'Ile aux Moutons, la plus proche des côtes</w:t>
      </w:r>
      <w:bookmarkEnd w:id="4"/>
      <w:r w:rsidRPr="006A764F">
        <w:t xml:space="preserve"> </w:t>
      </w:r>
    </w:p>
    <w:p w:rsidR="006A764F" w:rsidRPr="006A764F" w:rsidRDefault="006A764F" w:rsidP="004F4366">
      <w:pPr>
        <w:pStyle w:val="Titre2"/>
      </w:pPr>
      <w:bookmarkStart w:id="5" w:name="_Toc429064943"/>
      <w:r w:rsidRPr="006A764F">
        <w:t xml:space="preserve">L'Ile du </w:t>
      </w:r>
      <w:proofErr w:type="spellStart"/>
      <w:r w:rsidRPr="006A764F">
        <w:t>Loc'h</w:t>
      </w:r>
      <w:bookmarkEnd w:id="5"/>
      <w:proofErr w:type="spellEnd"/>
      <w:r w:rsidRPr="006A764F">
        <w:t xml:space="preserve"> </w:t>
      </w:r>
    </w:p>
    <w:p w:rsidR="006A764F" w:rsidRPr="006A764F" w:rsidRDefault="006A764F" w:rsidP="004F4366">
      <w:pPr>
        <w:pStyle w:val="Titre2"/>
      </w:pPr>
      <w:bookmarkStart w:id="6" w:name="_Toc429064944"/>
      <w:r w:rsidRPr="006A764F">
        <w:t xml:space="preserve">L'Ile du </w:t>
      </w:r>
      <w:proofErr w:type="spellStart"/>
      <w:r w:rsidRPr="006A764F">
        <w:t>Loc'h</w:t>
      </w:r>
      <w:proofErr w:type="spellEnd"/>
      <w:r w:rsidRPr="006A764F">
        <w:t>, la plus grande</w:t>
      </w:r>
      <w:bookmarkEnd w:id="6"/>
      <w:r w:rsidRPr="006A764F">
        <w:t xml:space="preserve"> </w:t>
      </w:r>
    </w:p>
    <w:p w:rsidR="006A764F" w:rsidRPr="006A764F" w:rsidRDefault="006A764F" w:rsidP="004F4366">
      <w:pPr>
        <w:pStyle w:val="Titre2"/>
      </w:pPr>
      <w:bookmarkStart w:id="7" w:name="_Toc429064945"/>
      <w:r w:rsidRPr="006A764F">
        <w:t>L'Ile Saint Nicolas</w:t>
      </w:r>
      <w:bookmarkEnd w:id="7"/>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8" w:name="_Toc429064946"/>
      <w:r w:rsidRPr="006A764F">
        <w:t xml:space="preserve">L'Ile de </w:t>
      </w:r>
      <w:proofErr w:type="spellStart"/>
      <w:r w:rsidRPr="006A764F">
        <w:t>Penfret</w:t>
      </w:r>
      <w:bookmarkEnd w:id="8"/>
      <w:proofErr w:type="spellEnd"/>
      <w:r w:rsidRPr="006A764F">
        <w:t xml:space="preserve"> </w:t>
      </w:r>
    </w:p>
    <w:p w:rsidR="006A764F" w:rsidRPr="006A764F" w:rsidRDefault="006A764F" w:rsidP="004F4366">
      <w:pPr>
        <w:pStyle w:val="Titre2"/>
      </w:pPr>
      <w:bookmarkStart w:id="9" w:name="_Toc429064947"/>
      <w:proofErr w:type="spellStart"/>
      <w:r w:rsidRPr="006A764F">
        <w:t>Drenec</w:t>
      </w:r>
      <w:bookmarkEnd w:id="9"/>
      <w:proofErr w:type="spellEnd"/>
      <w:r w:rsidRPr="006A764F">
        <w:t xml:space="preserve"> </w:t>
      </w:r>
    </w:p>
    <w:p w:rsidR="006A764F" w:rsidRPr="006A764F" w:rsidRDefault="006A764F" w:rsidP="004F4366">
      <w:pPr>
        <w:pStyle w:val="Titre2"/>
      </w:pPr>
      <w:bookmarkStart w:id="10" w:name="_Toc429064948"/>
      <w:proofErr w:type="spellStart"/>
      <w:r w:rsidRPr="006A764F">
        <w:t>Brunec</w:t>
      </w:r>
      <w:bookmarkEnd w:id="10"/>
      <w:proofErr w:type="spellEnd"/>
      <w:r w:rsidRPr="006A764F">
        <w:t xml:space="preserve"> </w:t>
      </w:r>
    </w:p>
    <w:p w:rsidR="006A764F" w:rsidRPr="006A764F" w:rsidRDefault="006A764F" w:rsidP="004F4366">
      <w:pPr>
        <w:pStyle w:val="Titre2"/>
      </w:pPr>
      <w:bookmarkStart w:id="11" w:name="_Toc429064949"/>
      <w:proofErr w:type="spellStart"/>
      <w:r w:rsidRPr="006A764F">
        <w:t>Bananec</w:t>
      </w:r>
      <w:bookmarkEnd w:id="11"/>
      <w:proofErr w:type="spellEnd"/>
      <w:r w:rsidRPr="006A764F">
        <w:t xml:space="preserve"> </w:t>
      </w:r>
    </w:p>
    <w:p w:rsidR="006A764F" w:rsidRPr="006A764F" w:rsidRDefault="006A764F" w:rsidP="004F4366">
      <w:pPr>
        <w:pStyle w:val="Titre2"/>
      </w:pPr>
      <w:bookmarkStart w:id="12" w:name="_Toc429064950"/>
      <w:r w:rsidRPr="006A764F">
        <w:t>Fort Cigogne</w:t>
      </w:r>
      <w:bookmarkEnd w:id="12"/>
      <w:r w:rsidRPr="006A764F">
        <w:t xml:space="preserve"> </w:t>
      </w:r>
    </w:p>
    <w:p w:rsidR="006A764F" w:rsidRPr="006A764F" w:rsidRDefault="006A764F" w:rsidP="004F4366">
      <w:pPr>
        <w:pStyle w:val="Titre2"/>
      </w:pPr>
      <w:bookmarkStart w:id="13" w:name="_Toc429064951"/>
      <w:proofErr w:type="spellStart"/>
      <w:r w:rsidRPr="006A764F">
        <w:t>Quignenec</w:t>
      </w:r>
      <w:bookmarkEnd w:id="13"/>
      <w:proofErr w:type="spellEnd"/>
      <w:r w:rsidRPr="006A764F">
        <w:t xml:space="preserve"> </w:t>
      </w:r>
    </w:p>
    <w:p w:rsidR="006A764F" w:rsidRPr="006A764F" w:rsidRDefault="006A764F" w:rsidP="004F4366">
      <w:pPr>
        <w:pStyle w:val="Titre2"/>
      </w:pPr>
      <w:bookmarkStart w:id="14" w:name="_Toc429064952"/>
      <w:r w:rsidRPr="006A764F">
        <w:t>Et d’autres petites îles</w:t>
      </w:r>
      <w:bookmarkEnd w:id="14"/>
      <w:r w:rsidRPr="006A764F">
        <w:t xml:space="preserve"> </w:t>
      </w:r>
    </w:p>
    <w:p w:rsidR="006A764F" w:rsidRPr="006A764F" w:rsidRDefault="006A764F" w:rsidP="004F4366">
      <w:pPr>
        <w:pStyle w:val="Titre3"/>
      </w:pPr>
      <w:proofErr w:type="spellStart"/>
      <w:r w:rsidRPr="006A764F">
        <w:t>Brilimec</w:t>
      </w:r>
      <w:proofErr w:type="spellEnd"/>
      <w:r w:rsidRPr="006A764F">
        <w:t xml:space="preserve"> </w:t>
      </w:r>
    </w:p>
    <w:p w:rsidR="006A764F" w:rsidRPr="006A764F" w:rsidRDefault="006A764F" w:rsidP="004F4366">
      <w:pPr>
        <w:pStyle w:val="Titre3"/>
      </w:pPr>
      <w:proofErr w:type="spellStart"/>
      <w:r w:rsidRPr="006A764F">
        <w:t>Guiautec</w:t>
      </w:r>
      <w:proofErr w:type="spellEnd"/>
      <w:r w:rsidRPr="006A764F">
        <w:t xml:space="preserve"> </w:t>
      </w:r>
    </w:p>
    <w:p w:rsidR="00860C7D" w:rsidRDefault="006A764F" w:rsidP="004F4366">
      <w:pPr>
        <w:pStyle w:val="Titre3"/>
      </w:pPr>
      <w:proofErr w:type="spellStart"/>
      <w:r w:rsidRPr="006A764F">
        <w:t>Guiriden</w:t>
      </w:r>
      <w:proofErr w:type="spellEnd"/>
      <w:r w:rsidRPr="006A764F">
        <w:t xml:space="preserve"> …</w:t>
      </w:r>
    </w:p>
    <w:p w:rsidR="00860C7D" w:rsidRDefault="006A764F" w:rsidP="00860C7D">
      <w:pPr>
        <w:pStyle w:val="Titre1"/>
      </w:pPr>
      <w:bookmarkStart w:id="15" w:name="_Toc429064953"/>
      <w:r w:rsidRPr="006A764F">
        <w:lastRenderedPageBreak/>
        <w:t>Un peu d'histoire...</w:t>
      </w:r>
      <w:bookmarkEnd w:id="15"/>
    </w:p>
    <w:p w:rsidR="00860C7D" w:rsidRDefault="006A764F" w:rsidP="004F4366">
      <w:pPr>
        <w:pStyle w:val="Titre2"/>
      </w:pPr>
      <w:bookmarkStart w:id="16" w:name="_Toc429064954"/>
      <w:r w:rsidRPr="006A764F">
        <w:t>Préhistoire et moyen âge</w:t>
      </w:r>
      <w:bookmarkEnd w:id="16"/>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 xml:space="preserve">Peu habitées jusqu'au </w:t>
      </w:r>
      <w:proofErr w:type="spellStart"/>
      <w:r w:rsidRPr="006A764F">
        <w:t>XVIIIème</w:t>
      </w:r>
      <w:proofErr w:type="spellEnd"/>
      <w:r w:rsidRPr="006A764F">
        <w:t xml:space="preserve"> siècle, les îles étaient propriété des Moines de l'Abbaye de Saint-Gildas de Rhuys. Ils assuraient qu'il s'agissait d'un don du Roi </w:t>
      </w:r>
      <w:proofErr w:type="spellStart"/>
      <w:r w:rsidRPr="006A764F">
        <w:t>Gradlon</w:t>
      </w:r>
      <w:proofErr w:type="spellEnd"/>
      <w:r w:rsidRPr="006A764F">
        <w:t>.</w:t>
      </w:r>
    </w:p>
    <w:p w:rsidR="00860C7D" w:rsidRDefault="006A764F" w:rsidP="004F4366">
      <w:pPr>
        <w:pStyle w:val="Titre2"/>
      </w:pPr>
      <w:bookmarkStart w:id="17" w:name="_Toc429064955"/>
      <w:r w:rsidRPr="006A764F">
        <w:t>Fort cigogne</w:t>
      </w:r>
      <w:bookmarkEnd w:id="17"/>
    </w:p>
    <w:p w:rsidR="00860C7D" w:rsidRDefault="006A764F" w:rsidP="004F4366">
      <w:r w:rsidRPr="006A764F">
        <w:t xml:space="preserve">L'Archipel, de par sa position stratégique, a longtemps été un repère de corsaires. Leur présence créait une insécurité constante pour les pêcheurs et plus encore pour les navires marchands. Un fort fut donc bâti sur l'Ile Cigogne durant la seconde moitié du </w:t>
      </w:r>
      <w:proofErr w:type="spellStart"/>
      <w:r w:rsidRPr="006A764F">
        <w:t>XVIIIème</w:t>
      </w:r>
      <w:proofErr w:type="spellEnd"/>
      <w:r w:rsidRPr="006A764F">
        <w:t xml:space="preserve"> siècle. Au plus fort, la garnison compta une centaine d'hommes, mais les conditions de vie particulièrement difficiles et l'insalubrité conduisirent quelques années plus tard à désaffecter le fort.</w:t>
      </w:r>
    </w:p>
    <w:p w:rsidR="00860C7D" w:rsidRDefault="006A764F" w:rsidP="004F4366">
      <w:pPr>
        <w:pStyle w:val="Titre2"/>
      </w:pPr>
      <w:bookmarkStart w:id="18" w:name="_Toc429064956"/>
      <w:r w:rsidRPr="006A764F">
        <w:t>La soude</w:t>
      </w:r>
      <w:bookmarkEnd w:id="18"/>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t xml:space="preserve">Plus tard, à la fin du </w:t>
      </w:r>
      <w:proofErr w:type="spellStart"/>
      <w:r w:rsidRPr="006A764F">
        <w:t>XIXème</w:t>
      </w:r>
      <w:proofErr w:type="spellEnd"/>
      <w:r w:rsidRPr="006A764F">
        <w:t xml:space="preserve"> siècle, il y eut une nouvelle tentative sur l'île du </w:t>
      </w:r>
      <w:proofErr w:type="spellStart"/>
      <w:r w:rsidRPr="006A764F">
        <w:t>Loc'h</w:t>
      </w:r>
      <w:proofErr w:type="spellEnd"/>
      <w:r w:rsidRPr="006A764F">
        <w:t xml:space="preserve">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9" w:name="_Toc429064957"/>
      <w:r w:rsidRPr="006A764F">
        <w:t>Population</w:t>
      </w:r>
      <w:bookmarkEnd w:id="19"/>
    </w:p>
    <w:p w:rsidR="006A764F" w:rsidRPr="006A764F" w:rsidRDefault="006A764F" w:rsidP="004F4366">
      <w:r w:rsidRPr="006A764F">
        <w:t xml:space="preserve">A la fin du </w:t>
      </w:r>
      <w:proofErr w:type="spellStart"/>
      <w:r w:rsidRPr="006A764F">
        <w:t>XIXème</w:t>
      </w:r>
      <w:proofErr w:type="spellEnd"/>
      <w:r w:rsidRPr="006A764F">
        <w:t xml:space="preserve"> siècle, en 1891, on comptait 85 habitants sédentaires dont 39 enfants, 15 pêcheurs et 6 cultivateurs.</w:t>
      </w:r>
    </w:p>
    <w:p w:rsidR="00860C7D" w:rsidRDefault="006A764F" w:rsidP="004F4366">
      <w:r w:rsidRPr="006A764F">
        <w:t xml:space="preserve">Le phare de </w:t>
      </w:r>
      <w:proofErr w:type="spellStart"/>
      <w:r w:rsidRPr="006A764F">
        <w:t>Penfret</w:t>
      </w:r>
      <w:proofErr w:type="spellEnd"/>
      <w:r w:rsidRPr="006A764F">
        <w:t xml:space="preserve"> a été construit en 1838 après de nombreuses démarches et demandes de pêcheurs car trop peu de phares les guidaient sur la côte sud et les naufrages étaient fréquents, surtout aux </w:t>
      </w:r>
      <w:r w:rsidRPr="006A764F">
        <w:lastRenderedPageBreak/>
        <w:t>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20" w:name="_Toc429064958"/>
      <w:r w:rsidRPr="006A764F">
        <w:t>Les viviers</w:t>
      </w:r>
      <w:bookmarkEnd w:id="20"/>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1" w:name="_Toc429064959"/>
      <w:r w:rsidRPr="006A764F">
        <w:t>Le CNG et le CIP</w:t>
      </w:r>
      <w:bookmarkEnd w:id="21"/>
    </w:p>
    <w:p w:rsidR="006A764F" w:rsidRPr="006A764F" w:rsidRDefault="006A764F" w:rsidP="004F4366">
      <w:r w:rsidRPr="006A764F">
        <w:t>Mais l'histoire contemporaine de l'Archipel est tout aussi riche.</w:t>
      </w:r>
    </w:p>
    <w:p w:rsidR="006A764F" w:rsidRPr="006A764F" w:rsidRDefault="006A764F" w:rsidP="004F4366">
      <w:r w:rsidRPr="006A764F">
        <w:t xml:space="preserve">En 1947, Monsieur VIANNAY et sa femme créent le Centre Nautique des </w:t>
      </w:r>
      <w:proofErr w:type="spellStart"/>
      <w:r w:rsidRPr="006A764F">
        <w:t>Glénans</w:t>
      </w:r>
      <w:proofErr w:type="spellEnd"/>
      <w:r w:rsidRPr="006A764F">
        <w:t xml:space="preserve"> (avec un "S" !) dont la réputation n'est plus à faire. Ils sont les créateurs de célèbres bateaux à voiles, tels que le "Vaurien". Leur activité se déroule sur plusieurs îles de l'Archipel : </w:t>
      </w:r>
      <w:proofErr w:type="spellStart"/>
      <w:r w:rsidRPr="006A764F">
        <w:t>Penfret</w:t>
      </w:r>
      <w:proofErr w:type="spellEnd"/>
      <w:r w:rsidRPr="006A764F">
        <w:t xml:space="preserve">, Cigogne, </w:t>
      </w:r>
      <w:proofErr w:type="spellStart"/>
      <w:r w:rsidRPr="006A764F">
        <w:t>Drenec</w:t>
      </w:r>
      <w:proofErr w:type="spellEnd"/>
      <w:r w:rsidRPr="006A764F">
        <w:t xml:space="preserve"> et </w:t>
      </w:r>
      <w:proofErr w:type="spellStart"/>
      <w:r w:rsidRPr="006A764F">
        <w:t>Bananec</w:t>
      </w:r>
      <w:proofErr w:type="spellEnd"/>
      <w:r w:rsidRPr="006A764F">
        <w:t>.</w:t>
      </w:r>
    </w:p>
    <w:p w:rsidR="00860C7D"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860C7D" w:rsidRDefault="006A764F" w:rsidP="00860C7D">
      <w:pPr>
        <w:pStyle w:val="Titre1"/>
      </w:pPr>
      <w:bookmarkStart w:id="22" w:name="_Toc429064960"/>
      <w:r w:rsidRPr="006A764F">
        <w:lastRenderedPageBreak/>
        <w:t>Richesses naturelles</w:t>
      </w:r>
      <w:bookmarkEnd w:id="22"/>
    </w:p>
    <w:p w:rsidR="004F4366" w:rsidRDefault="004F4366" w:rsidP="004F4366">
      <w:pPr>
        <w:pStyle w:val="Titre2"/>
      </w:pPr>
      <w:bookmarkStart w:id="23" w:name="_Toc429064961"/>
      <w:r>
        <w:t>Le maërl</w:t>
      </w:r>
      <w:bookmarkEnd w:id="23"/>
    </w:p>
    <w:p w:rsidR="006A764F" w:rsidRPr="006A764F" w:rsidRDefault="006A764F" w:rsidP="004F4366">
      <w:proofErr w:type="gramStart"/>
      <w:r w:rsidRPr="006A764F">
        <w:t>une</w:t>
      </w:r>
      <w:proofErr w:type="gramEnd"/>
      <w:r w:rsidRPr="006A764F">
        <w:t xml:space="preserve"> algue </w:t>
      </w:r>
      <w:proofErr w:type="spellStart"/>
      <w:r w:rsidRPr="006A764F">
        <w:t>tres</w:t>
      </w:r>
      <w:proofErr w:type="spellEnd"/>
      <w:r w:rsidRPr="006A764F">
        <w:t xml:space="preserve"> </w:t>
      </w:r>
      <w:proofErr w:type="spellStart"/>
      <w:r w:rsidRPr="006A764F">
        <w:t>convoitee</w:t>
      </w:r>
      <w:proofErr w:type="spellEnd"/>
    </w:p>
    <w:p w:rsidR="00860C7D" w:rsidRDefault="006A764F" w:rsidP="004F4366">
      <w:r w:rsidRPr="006A764F">
        <w:t xml:space="preserve">Découverte au siècle dernier, cette algue rouge encroûtante est utilisée comme amendement et intervient également dans la fabrication de nombreux produits cosmétiques. Son nom est Lithothamnium </w:t>
      </w:r>
      <w:proofErr w:type="spellStart"/>
      <w:r w:rsidRPr="006A764F">
        <w:t>Calcareum</w:t>
      </w:r>
      <w:proofErr w:type="spellEnd"/>
      <w:r w:rsidRPr="006A764F">
        <w:t xml:space="preserve">, mais elle est plus connue sous le nom de maërl. Son extraction a toujours lieu mais elle est extrêmement </w:t>
      </w:r>
      <w:proofErr w:type="spellStart"/>
      <w:r w:rsidRPr="006A764F">
        <w:t>règlementée</w:t>
      </w:r>
      <w:proofErr w:type="spellEnd"/>
      <w:r w:rsidRPr="006A764F">
        <w:t>.</w:t>
      </w:r>
    </w:p>
    <w:p w:rsidR="00860C7D" w:rsidRDefault="006A764F" w:rsidP="004F4366">
      <w:pPr>
        <w:pStyle w:val="Titre2"/>
      </w:pPr>
      <w:bookmarkStart w:id="24" w:name="_Toc429064962"/>
      <w:r w:rsidRPr="006A764F">
        <w:t>Le narcisse des glénan</w:t>
      </w:r>
      <w:bookmarkEnd w:id="24"/>
    </w:p>
    <w:p w:rsidR="00860C7D" w:rsidRDefault="006A764F" w:rsidP="004F4366">
      <w:r w:rsidRPr="006A764F">
        <w:t xml:space="preserve">Narcissus </w:t>
      </w:r>
      <w:proofErr w:type="spellStart"/>
      <w:r w:rsidRPr="006A764F">
        <w:t>Triandus</w:t>
      </w:r>
      <w:proofErr w:type="spellEnd"/>
      <w:r w:rsidRPr="006A764F">
        <w:t xml:space="preserve"> ssp </w:t>
      </w:r>
      <w:proofErr w:type="spellStart"/>
      <w:r w:rsidRPr="006A764F">
        <w:t>capax</w:t>
      </w:r>
      <w:proofErr w:type="spellEnd"/>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w:t>
      </w:r>
      <w:proofErr w:type="gramStart"/>
      <w:r w:rsidRPr="006A764F">
        <w:t>BONNEMAISON ,</w:t>
      </w:r>
      <w:proofErr w:type="gramEnd"/>
      <w:r w:rsidRPr="006A764F">
        <w:t xml:space="preserve">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 xml:space="preserve">La régression de la population de Narcisses constatée entre 1980 et 1984 montrait la nécessité d'un </w:t>
      </w:r>
      <w:proofErr w:type="gramStart"/>
      <w:r w:rsidRPr="006A764F">
        <w:t>débroussaillements</w:t>
      </w:r>
      <w:proofErr w:type="gramEnd"/>
      <w:r w:rsidRPr="006A764F">
        <w:t xml:space="preserve">. Celui-ci fut réalisé au cours des mois de Février 1985 et </w:t>
      </w:r>
      <w:proofErr w:type="gramStart"/>
      <w:r w:rsidRPr="006A764F">
        <w:t>1986 ,</w:t>
      </w:r>
      <w:proofErr w:type="gramEnd"/>
      <w:r w:rsidRPr="006A764F">
        <w:t xml:space="preserve">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 xml:space="preserve">Ce tableau </w:t>
      </w:r>
      <w:proofErr w:type="spellStart"/>
      <w:r w:rsidRPr="006A764F">
        <w:t>féérique</w:t>
      </w:r>
      <w:proofErr w:type="spellEnd"/>
      <w:r w:rsidRPr="006A764F">
        <w:t xml:space="preserv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w:t>
      </w:r>
      <w:proofErr w:type="spellStart"/>
      <w:r w:rsidRPr="006A764F">
        <w:t>Brunec</w:t>
      </w:r>
      <w:proofErr w:type="spellEnd"/>
      <w:r w:rsidRPr="006A764F">
        <w:t>, Le Veau, La Tombe) semblent sérieusement menacés du fait notamment de la surfréquentation des goélands.</w:t>
      </w:r>
    </w:p>
    <w:p w:rsidR="00860C7D" w:rsidRDefault="006A764F" w:rsidP="008A571C">
      <w:pPr>
        <w:pStyle w:val="Titre2"/>
      </w:pPr>
      <w:bookmarkStart w:id="25" w:name="_Toc429064963"/>
      <w:r w:rsidRPr="006A764F">
        <w:t>Les Sorties Nature aux Iles Glénan</w:t>
      </w:r>
      <w:bookmarkEnd w:id="25"/>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6" w:name="_Toc429064964"/>
      <w:r w:rsidRPr="006A764F">
        <w:t>Fouesnant-Les Glénan : Cigogne de Cristal 1994</w:t>
      </w:r>
      <w:bookmarkEnd w:id="26"/>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7" w:name="_Toc429064965"/>
      <w:r w:rsidRPr="006A764F">
        <w:lastRenderedPageBreak/>
        <w:t>La légende de la groac'h</w:t>
      </w:r>
      <w:bookmarkEnd w:id="27"/>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8" w:name="_Toc429064966"/>
      <w:r w:rsidRPr="006A764F">
        <w:t xml:space="preserve">Houarn et </w:t>
      </w:r>
      <w:proofErr w:type="spellStart"/>
      <w:r w:rsidRPr="006A764F">
        <w:t>Bellah</w:t>
      </w:r>
      <w:bookmarkEnd w:id="28"/>
      <w:proofErr w:type="spellEnd"/>
    </w:p>
    <w:p w:rsidR="00860C7D" w:rsidRDefault="006A764F" w:rsidP="004F4366">
      <w:r w:rsidRPr="006A764F">
        <w:t xml:space="preserve">Au pays de Lannilis, vivaient Houarn Pogam et </w:t>
      </w:r>
      <w:proofErr w:type="spellStart"/>
      <w:r w:rsidRPr="006A764F">
        <w:t>Bellah</w:t>
      </w:r>
      <w:proofErr w:type="spellEnd"/>
      <w:r w:rsidRPr="006A764F">
        <w:t xml:space="preserve"> </w:t>
      </w:r>
      <w:proofErr w:type="spellStart"/>
      <w:r w:rsidRPr="006A764F">
        <w:t>Postic</w:t>
      </w:r>
      <w:proofErr w:type="spellEnd"/>
      <w:r w:rsidRPr="006A764F">
        <w:t>. Ils avaient grandi ensemble et devaient se marier. Mais hélas, aucun d'eux n'avait un sou vaillant.</w:t>
      </w:r>
    </w:p>
    <w:p w:rsidR="00860C7D" w:rsidRDefault="006A764F" w:rsidP="004F4366">
      <w:pPr>
        <w:pStyle w:val="Titre2"/>
      </w:pPr>
      <w:bookmarkStart w:id="29" w:name="_Toc429064967"/>
      <w:r w:rsidRPr="006A764F">
        <w:t>A la recherche de la fortune</w:t>
      </w:r>
      <w:bookmarkEnd w:id="29"/>
    </w:p>
    <w:p w:rsidR="006A764F" w:rsidRPr="006A764F" w:rsidRDefault="006A764F" w:rsidP="004F4366">
      <w:r w:rsidRPr="006A764F">
        <w:t xml:space="preserve">Houarn décida de quitter le pays pour chercher fortune. Avant son départ, </w:t>
      </w:r>
      <w:proofErr w:type="spellStart"/>
      <w:r w:rsidRPr="006A764F">
        <w:t>Bellah</w:t>
      </w:r>
      <w:proofErr w:type="spellEnd"/>
      <w:r w:rsidRPr="006A764F">
        <w:t xml:space="preserve"> lui confia deux objets : "Voici le couteau de Saint Corentin qui défait les enchantements et la clochette de Saint </w:t>
      </w:r>
      <w:proofErr w:type="spellStart"/>
      <w:r w:rsidRPr="006A764F">
        <w:t>Kolédoc</w:t>
      </w:r>
      <w:proofErr w:type="spellEnd"/>
      <w:r w:rsidRPr="006A764F">
        <w:t xml:space="preserve"> qui prévient les amis quand on est en danger. Moi, je conserve le bâton de Saint </w:t>
      </w:r>
      <w:proofErr w:type="spellStart"/>
      <w:r w:rsidRPr="006A764F">
        <w:t>Vouga</w:t>
      </w:r>
      <w:proofErr w:type="spellEnd"/>
      <w:r w:rsidRPr="006A764F">
        <w:t xml:space="preserve"> qui me conduira où je lui dirai si tu as besoin de secours."</w:t>
      </w:r>
    </w:p>
    <w:p w:rsidR="006A764F" w:rsidRPr="006A764F" w:rsidRDefault="006A764F" w:rsidP="004F4366">
      <w:r w:rsidRPr="006A764F">
        <w:t xml:space="preserve">Après plusieurs jours de marche, Houarn arriva au Pays de Pont Aven. Là, il entendit parler de la sorcière du </w:t>
      </w:r>
      <w:proofErr w:type="spellStart"/>
      <w:r w:rsidRPr="006A764F">
        <w:t>Loc'h</w:t>
      </w:r>
      <w:proofErr w:type="spellEnd"/>
      <w:r w:rsidRPr="006A764F">
        <w:t xml:space="preserve"> : la </w:t>
      </w:r>
      <w:proofErr w:type="spellStart"/>
      <w:r w:rsidRPr="006A764F">
        <w:t>Groac'h</w:t>
      </w:r>
      <w:proofErr w:type="spellEnd"/>
      <w:r w:rsidRPr="006A764F">
        <w:t>.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30" w:name="_Toc429064968"/>
      <w:r w:rsidRPr="006A764F">
        <w:t>Un palais magnifique</w:t>
      </w:r>
      <w:bookmarkEnd w:id="30"/>
    </w:p>
    <w:p w:rsidR="006A764F" w:rsidRPr="006A764F" w:rsidRDefault="006A764F" w:rsidP="004F4366">
      <w:r w:rsidRPr="006A764F">
        <w:t xml:space="preserve">Il se retrouva auprès de son superbe château, devant la </w:t>
      </w:r>
      <w:proofErr w:type="spellStart"/>
      <w:r w:rsidRPr="006A764F">
        <w:t>Groac'h</w:t>
      </w:r>
      <w:proofErr w:type="spellEnd"/>
      <w:r w:rsidRPr="006A764F">
        <w:t xml:space="preserve"> qui était d'une beauté éblouissante.</w:t>
      </w:r>
    </w:p>
    <w:p w:rsidR="006A764F" w:rsidRPr="006A764F" w:rsidRDefault="006A764F" w:rsidP="004F4366">
      <w:r w:rsidRPr="006A764F">
        <w:t xml:space="preserve">La </w:t>
      </w:r>
      <w:proofErr w:type="spellStart"/>
      <w:r w:rsidRPr="006A764F">
        <w:t>Groac'h</w:t>
      </w:r>
      <w:proofErr w:type="spellEnd"/>
      <w:r w:rsidRPr="006A764F">
        <w:t xml:space="preserve"> lui proposa un marché : toutes ses richesses à une seule condition, qu'elle devienne sa femme !</w:t>
      </w:r>
    </w:p>
    <w:p w:rsidR="00860C7D" w:rsidRDefault="006A764F" w:rsidP="004F4366">
      <w:r w:rsidRPr="006A764F">
        <w:t xml:space="preserve">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w:t>
      </w:r>
      <w:proofErr w:type="spellStart"/>
      <w:r w:rsidRPr="006A764F">
        <w:t>Groac'h</w:t>
      </w:r>
      <w:proofErr w:type="spellEnd"/>
      <w:r w:rsidRPr="006A764F">
        <w:t>, sinon tu seras comme nous qui avons cru devenir riches en acceptant son marché" crièrent-ils en choeur.</w:t>
      </w:r>
    </w:p>
    <w:p w:rsidR="00860C7D" w:rsidRDefault="006A764F" w:rsidP="004F4366">
      <w:pPr>
        <w:pStyle w:val="Titre2"/>
      </w:pPr>
      <w:bookmarkStart w:id="31" w:name="_Toc429064969"/>
      <w:r w:rsidRPr="006A764F">
        <w:t>Prisonnier de la sorcière</w:t>
      </w:r>
      <w:bookmarkEnd w:id="31"/>
    </w:p>
    <w:p w:rsidR="006A764F" w:rsidRPr="006A764F" w:rsidRDefault="006A764F" w:rsidP="004F4366">
      <w:r w:rsidRPr="006A764F">
        <w:t xml:space="preserve">Mais la sorcière jeta son filet sur Houarn qui fut aussitôt transformé en grenouille. La clochette de Saint </w:t>
      </w:r>
      <w:proofErr w:type="spellStart"/>
      <w:r w:rsidRPr="006A764F">
        <w:t>Kolédoc</w:t>
      </w:r>
      <w:proofErr w:type="spellEnd"/>
      <w:r w:rsidRPr="006A764F">
        <w:t xml:space="preserve"> qu'il portait autour du cou se mit à tinter et </w:t>
      </w:r>
      <w:proofErr w:type="spellStart"/>
      <w:r w:rsidRPr="006A764F">
        <w:t>Bellah</w:t>
      </w:r>
      <w:proofErr w:type="spellEnd"/>
      <w:r w:rsidRPr="006A764F">
        <w:t xml:space="preserve"> l'entendit. Elle enfourcha immédiatement son bâton de Saint </w:t>
      </w:r>
      <w:proofErr w:type="spellStart"/>
      <w:r w:rsidRPr="006A764F">
        <w:t>Vouga</w:t>
      </w:r>
      <w:proofErr w:type="spellEnd"/>
      <w:r w:rsidRPr="006A764F">
        <w:t xml:space="preserve"> et se retrouva en un instant à l'île du </w:t>
      </w:r>
      <w:proofErr w:type="spellStart"/>
      <w:r w:rsidRPr="006A764F">
        <w:t>Loc'h</w:t>
      </w:r>
      <w:proofErr w:type="spellEnd"/>
      <w:r w:rsidRPr="006A764F">
        <w:t xml:space="preserve"> où déguisée en homme elle se présenta à la </w:t>
      </w:r>
      <w:proofErr w:type="spellStart"/>
      <w:r w:rsidRPr="006A764F">
        <w:t>Groac'h</w:t>
      </w:r>
      <w:proofErr w:type="spellEnd"/>
      <w:r w:rsidRPr="006A764F">
        <w:t>.</w:t>
      </w:r>
    </w:p>
    <w:p w:rsidR="00860C7D" w:rsidRDefault="006A764F" w:rsidP="004F4366">
      <w:r w:rsidRPr="006A764F">
        <w:t xml:space="preserve">La sorcière lui fit la même proposition qu'aux autres : "D'accord dit </w:t>
      </w:r>
      <w:proofErr w:type="spellStart"/>
      <w:r w:rsidRPr="006A764F">
        <w:t>Bellah</w:t>
      </w:r>
      <w:proofErr w:type="spellEnd"/>
      <w:r w:rsidRPr="006A764F">
        <w:t>, si vous me laissez auparavant pêcher avec votre filet l'un des poissons que je vois dans ce vivier".</w:t>
      </w:r>
    </w:p>
    <w:p w:rsidR="00860C7D" w:rsidRDefault="006A764F" w:rsidP="004F4366">
      <w:pPr>
        <w:pStyle w:val="Titre2"/>
      </w:pPr>
      <w:bookmarkStart w:id="32" w:name="_Toc429064970"/>
      <w:r w:rsidRPr="006A764F">
        <w:t xml:space="preserve">La perte de la </w:t>
      </w:r>
      <w:proofErr w:type="spellStart"/>
      <w:r w:rsidRPr="006A764F">
        <w:t>Groac'h</w:t>
      </w:r>
      <w:bookmarkEnd w:id="32"/>
      <w:proofErr w:type="spellEnd"/>
    </w:p>
    <w:p w:rsidR="006A764F" w:rsidRPr="006A764F" w:rsidRDefault="006A764F" w:rsidP="004F4366">
      <w:r w:rsidRPr="006A764F">
        <w:t xml:space="preserve">La </w:t>
      </w:r>
      <w:proofErr w:type="spellStart"/>
      <w:r w:rsidRPr="006A764F">
        <w:t>Groac'h</w:t>
      </w:r>
      <w:proofErr w:type="spellEnd"/>
      <w:r w:rsidRPr="006A764F">
        <w:t xml:space="preserve"> accepta mais dès que </w:t>
      </w:r>
      <w:proofErr w:type="spellStart"/>
      <w:r w:rsidRPr="006A764F">
        <w:t>Bellah</w:t>
      </w:r>
      <w:proofErr w:type="spellEnd"/>
      <w:r w:rsidRPr="006A764F">
        <w:t xml:space="preserve"> eut le filet, elle le jeta sur la sorcière et l'y enferma, et elle se transforma en un hideux crapaud que </w:t>
      </w:r>
      <w:proofErr w:type="spellStart"/>
      <w:r w:rsidRPr="006A764F">
        <w:t>Bellah</w:t>
      </w:r>
      <w:proofErr w:type="spellEnd"/>
      <w:r w:rsidRPr="006A764F">
        <w:t xml:space="preserve"> noya dans un puits.</w:t>
      </w:r>
    </w:p>
    <w:p w:rsidR="006A764F" w:rsidRDefault="006A764F" w:rsidP="004F4366">
      <w:r w:rsidRPr="006A764F">
        <w:t xml:space="preserve">Elle toucha ensuite du couteau enchanté chaque poisson qui se transforma en autant de chrétiens. Houarn, après avoir retrouvé sa forme première et fait provision de pierres précieuses et d'or, s'en retourna au pays avec </w:t>
      </w:r>
      <w:proofErr w:type="spellStart"/>
      <w:r w:rsidRPr="006A764F">
        <w:t>Bellah</w:t>
      </w:r>
      <w:proofErr w:type="spellEnd"/>
      <w:r w:rsidRPr="006A764F">
        <w:t xml:space="preserve"> qu'il épousa. Et ils furent désormais heureux.</w:t>
      </w:r>
    </w:p>
    <w:p w:rsidR="00720DFE" w:rsidRDefault="00720DFE" w:rsidP="004F4366"/>
    <w:sectPr w:rsidR="00720DFE" w:rsidSect="00EC47C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22416B"/>
    <w:rsid w:val="004F4366"/>
    <w:rsid w:val="006A764F"/>
    <w:rsid w:val="00720DFE"/>
    <w:rsid w:val="00860C7D"/>
    <w:rsid w:val="008A571C"/>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A2DF-E4C2-48D4-AFC8-ACF424DA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2691</Words>
  <Characters>14804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4</cp:revision>
  <dcterms:created xsi:type="dcterms:W3CDTF">2015-09-03T15:14:00Z</dcterms:created>
  <dcterms:modified xsi:type="dcterms:W3CDTF">2015-09-03T15:33:00Z</dcterms:modified>
</cp:coreProperties>
</file>